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9241D4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A03DEF">
        <w:rPr>
          <w:rFonts w:cs="David" w:hint="cs"/>
          <w:b/>
          <w:bCs/>
          <w:sz w:val="24"/>
          <w:szCs w:val="24"/>
          <w:rtl/>
        </w:rPr>
        <w:t xml:space="preserve"> </w:t>
      </w:r>
      <w:r w:rsidR="009241D4">
        <w:rPr>
          <w:rFonts w:cs="David" w:hint="cs"/>
          <w:b/>
          <w:bCs/>
          <w:sz w:val="24"/>
          <w:szCs w:val="24"/>
          <w:rtl/>
        </w:rPr>
        <w:t>‏</w:t>
      </w:r>
      <w:r w:rsidR="009241D4" w:rsidRPr="009241D4">
        <w:rPr>
          <w:rFonts w:cs="David"/>
          <w:b/>
          <w:bCs/>
          <w:sz w:val="24"/>
          <w:szCs w:val="24"/>
          <w:u w:val="single"/>
          <w:rtl/>
        </w:rPr>
        <w:t xml:space="preserve">08 </w:t>
      </w:r>
      <w:r w:rsidR="009241D4" w:rsidRPr="009241D4">
        <w:rPr>
          <w:rFonts w:cs="David" w:hint="cs"/>
          <w:b/>
          <w:bCs/>
          <w:sz w:val="24"/>
          <w:szCs w:val="24"/>
          <w:u w:val="single"/>
          <w:rtl/>
        </w:rPr>
        <w:t>אפריל</w:t>
      </w:r>
      <w:r w:rsidR="009241D4" w:rsidRPr="009241D4">
        <w:rPr>
          <w:rFonts w:cs="David"/>
          <w:b/>
          <w:bCs/>
          <w:sz w:val="24"/>
          <w:szCs w:val="24"/>
          <w:u w:val="single"/>
          <w:rtl/>
        </w:rPr>
        <w:t xml:space="preserve"> 2013</w:t>
      </w:r>
    </w:p>
    <w:p w:rsidR="00C435C9" w:rsidRDefault="00C435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593A10" w:rsidRPr="00483102" w:rsidRDefault="00593A10" w:rsidP="00593A1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593A10" w:rsidRPr="001E35BA" w:rsidRDefault="00593A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1E35BA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Pr="00593A10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8"/>
          <w:szCs w:val="28"/>
          <w:rtl/>
        </w:rPr>
      </w:pPr>
    </w:p>
    <w:p w:rsidR="00427A25" w:rsidRDefault="00427A25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13E10" w:rsidRPr="009241D4" w:rsidRDefault="00813E10" w:rsidP="009241D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32"/>
          <w:szCs w:val="32"/>
          <w:rtl/>
        </w:rPr>
      </w:pPr>
      <w:r w:rsidRPr="009241D4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מכרז מס</w:t>
      </w:r>
      <w:r w:rsidR="00D74111" w:rsidRPr="009241D4">
        <w:rPr>
          <w:rFonts w:cs="David" w:hint="cs"/>
          <w:sz w:val="32"/>
          <w:szCs w:val="32"/>
          <w:highlight w:val="yellow"/>
          <w:u w:val="single"/>
          <w:rtl/>
        </w:rPr>
        <w:t>'</w:t>
      </w:r>
      <w:r w:rsidRPr="009241D4">
        <w:rPr>
          <w:rFonts w:cs="David" w:hint="cs"/>
          <w:sz w:val="32"/>
          <w:szCs w:val="32"/>
          <w:rtl/>
        </w:rPr>
        <w:t>:</w:t>
      </w:r>
      <w:r w:rsidR="009241D4" w:rsidRPr="009241D4">
        <w:rPr>
          <w:rFonts w:cs="David" w:hint="cs"/>
          <w:b/>
          <w:bCs/>
          <w:sz w:val="32"/>
          <w:szCs w:val="32"/>
          <w:u w:val="single"/>
          <w:rtl/>
        </w:rPr>
        <w:t>8/2013</w:t>
      </w:r>
    </w:p>
    <w:p w:rsidR="001B131F" w:rsidRPr="00335BB2" w:rsidRDefault="001B131F" w:rsidP="009241D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4"/>
          <w:szCs w:val="24"/>
        </w:rPr>
      </w:pPr>
    </w:p>
    <w:p w:rsidR="00813E10" w:rsidRDefault="00813E10" w:rsidP="009241D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9241D4">
        <w:rPr>
          <w:rFonts w:cs="David" w:hint="cs"/>
          <w:b/>
          <w:bCs/>
          <w:sz w:val="28"/>
          <w:szCs w:val="28"/>
          <w:rtl/>
        </w:rPr>
        <w:t>נושא</w:t>
      </w:r>
      <w:r w:rsidRPr="009241D4">
        <w:rPr>
          <w:rFonts w:cs="David" w:hint="cs"/>
          <w:sz w:val="24"/>
          <w:szCs w:val="24"/>
          <w:rtl/>
        </w:rPr>
        <w:t xml:space="preserve">: </w:t>
      </w:r>
      <w:r w:rsidR="009241D4" w:rsidRPr="009241D4">
        <w:rPr>
          <w:rFonts w:cs="David" w:hint="cs"/>
          <w:b/>
          <w:bCs/>
          <w:sz w:val="28"/>
          <w:szCs w:val="28"/>
          <w:u w:val="single"/>
          <w:rtl/>
        </w:rPr>
        <w:t>מכירת</w:t>
      </w:r>
      <w:r w:rsidR="009241D4">
        <w:rPr>
          <w:rFonts w:cs="David" w:hint="cs"/>
          <w:b/>
          <w:bCs/>
          <w:sz w:val="28"/>
          <w:szCs w:val="28"/>
          <w:u w:val="single"/>
          <w:rtl/>
        </w:rPr>
        <w:t xml:space="preserve"> שחת מחוות המרכז</w:t>
      </w:r>
      <w:r w:rsidR="009241D4" w:rsidRPr="009241D4">
        <w:rPr>
          <w:rFonts w:cs="David" w:hint="cs"/>
          <w:b/>
          <w:bCs/>
          <w:sz w:val="28"/>
          <w:szCs w:val="28"/>
          <w:rtl/>
        </w:rPr>
        <w:t xml:space="preserve">         </w:t>
      </w:r>
    </w:p>
    <w:p w:rsidR="009241D4" w:rsidRDefault="009241D4" w:rsidP="009241D4">
      <w:pPr>
        <w:tabs>
          <w:tab w:val="left" w:pos="-540"/>
          <w:tab w:val="left" w:pos="360"/>
          <w:tab w:val="left" w:pos="6750"/>
          <w:tab w:val="left" w:pos="7470"/>
          <w:tab w:val="left" w:pos="8460"/>
        </w:tabs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במינהל המחקר החקלאי</w:t>
      </w:r>
    </w:p>
    <w:p w:rsidR="00EE6824" w:rsidRPr="00335BB2" w:rsidRDefault="00EE6824" w:rsidP="009241D4">
      <w:pPr>
        <w:tabs>
          <w:tab w:val="left" w:pos="-540"/>
          <w:tab w:val="left" w:pos="360"/>
          <w:tab w:val="left" w:pos="6750"/>
          <w:tab w:val="left" w:pos="747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</w:p>
    <w:p w:rsidR="00813E10" w:rsidRPr="00335BB2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9241D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9241D4">
        <w:rPr>
          <w:rFonts w:cs="David" w:hint="cs"/>
          <w:b/>
          <w:bCs/>
          <w:sz w:val="28"/>
          <w:szCs w:val="28"/>
          <w:u w:val="single"/>
          <w:rtl/>
        </w:rPr>
        <w:t>‏1</w:t>
      </w:r>
      <w:r w:rsidR="009241D4">
        <w:rPr>
          <w:rFonts w:cs="David"/>
          <w:b/>
          <w:bCs/>
          <w:sz w:val="28"/>
          <w:szCs w:val="28"/>
          <w:u w:val="single"/>
          <w:rtl/>
        </w:rPr>
        <w:t>8/04/2013</w:t>
      </w:r>
      <w:r w:rsidR="00886D90">
        <w:rPr>
          <w:rFonts w:cs="David" w:hint="cs"/>
          <w:b/>
          <w:bCs/>
          <w:sz w:val="28"/>
          <w:szCs w:val="28"/>
          <w:u w:val="single"/>
          <w:rtl/>
        </w:rPr>
        <w:t xml:space="preserve">  </w:t>
      </w:r>
      <w:r w:rsidR="009241D4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483102" w:rsidRDefault="00DE091A" w:rsidP="00483102">
      <w:pPr>
        <w:bidi/>
        <w:spacing w:line="240" w:lineRule="auto"/>
        <w:contextualSpacing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* הטופס מפורסם</w:t>
      </w:r>
      <w:r w:rsidR="00483102">
        <w:rPr>
          <w:rFonts w:cs="David" w:hint="cs"/>
          <w:b/>
          <w:bCs/>
          <w:sz w:val="24"/>
          <w:szCs w:val="24"/>
          <w:rtl/>
        </w:rPr>
        <w:t>: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באתר האינטרנט של מינהל הרכש הממשלתי  שכתובתו</w:t>
      </w:r>
      <w:r w:rsidR="00483102" w:rsidRPr="003060D6">
        <w:rPr>
          <w:rFonts w:cs="David" w:hint="cs"/>
          <w:b/>
          <w:bCs/>
          <w:sz w:val="28"/>
          <w:szCs w:val="28"/>
          <w:rtl/>
        </w:rPr>
        <w:t xml:space="preserve">: </w:t>
      </w:r>
      <w:r w:rsidR="00483102" w:rsidRPr="003060D6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483102" w:rsidRPr="003060D6">
        <w:rPr>
          <w:rFonts w:ascii="Times New Roman" w:hAnsi="Times New Roman" w:cs="David" w:hint="cs"/>
          <w:b/>
          <w:bCs/>
          <w:rtl/>
        </w:rPr>
        <w:t xml:space="preserve"> </w:t>
      </w:r>
      <w:r w:rsidR="00483102" w:rsidRPr="003060D6">
        <w:rPr>
          <w:rFonts w:ascii="Times New Roman" w:hAnsi="Times New Roman" w:cs="David"/>
          <w:b/>
          <w:bCs/>
        </w:rPr>
        <w:t xml:space="preserve">   </w:t>
      </w:r>
      <w:hyperlink r:id="rId6" w:history="1">
        <w:r w:rsidR="00483102" w:rsidRPr="003060D6">
          <w:rPr>
            <w:rStyle w:val="Hyperlink"/>
            <w:rFonts w:asciiTheme="majorBidi" w:hAnsiTheme="majorBidi" w:cs="David"/>
            <w:b/>
            <w:bCs/>
            <w:sz w:val="24"/>
          </w:rPr>
          <w:t>http://www.mr.gov.il/purchasing</w:t>
        </w:r>
      </w:hyperlink>
    </w:p>
    <w:p w:rsidR="00483102" w:rsidRPr="00335BB2" w:rsidRDefault="00483102" w:rsidP="00483102">
      <w:pPr>
        <w:tabs>
          <w:tab w:val="left" w:pos="-540"/>
          <w:tab w:val="left" w:pos="360"/>
          <w:tab w:val="left" w:pos="8460"/>
        </w:tabs>
        <w:bidi/>
        <w:spacing w:after="0" w:line="240" w:lineRule="auto"/>
        <w:contextualSpacing/>
        <w:rPr>
          <w:rFonts w:asciiTheme="majorBidi" w:hAnsiTheme="majorBidi" w:cs="David"/>
          <w:b/>
          <w:bCs/>
          <w:sz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                       </w:t>
      </w:r>
      <w:r w:rsidR="00D013AE">
        <w:rPr>
          <w:rFonts w:cs="David" w:hint="cs"/>
          <w:b/>
          <w:bCs/>
          <w:sz w:val="24"/>
          <w:szCs w:val="24"/>
          <w:rtl/>
        </w:rPr>
        <w:t xml:space="preserve">   </w:t>
      </w:r>
      <w:r>
        <w:rPr>
          <w:rFonts w:cs="David" w:hint="cs"/>
          <w:b/>
          <w:bCs/>
          <w:sz w:val="24"/>
          <w:szCs w:val="24"/>
          <w:rtl/>
        </w:rPr>
        <w:t xml:space="preserve">       ו</w:t>
      </w:r>
      <w:r w:rsidRPr="00335BB2">
        <w:rPr>
          <w:rFonts w:cs="David" w:hint="cs"/>
          <w:b/>
          <w:bCs/>
          <w:sz w:val="24"/>
          <w:szCs w:val="24"/>
          <w:rtl/>
        </w:rPr>
        <w:t>באתר האינטרנט של המינהל שכתובתו</w:t>
      </w:r>
      <w:r w:rsidRPr="00335BB2">
        <w:rPr>
          <w:rFonts w:cs="David" w:hint="cs"/>
          <w:b/>
          <w:bCs/>
          <w:sz w:val="28"/>
          <w:szCs w:val="28"/>
          <w:rtl/>
        </w:rPr>
        <w:t xml:space="preserve">:  </w:t>
      </w:r>
      <w:r w:rsidRPr="00335BB2">
        <w:rPr>
          <w:rFonts w:cs="David"/>
          <w:b/>
          <w:bCs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  </w:t>
      </w: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 w:rsidRPr="00335BB2">
        <w:rPr>
          <w:rFonts w:asciiTheme="majorBidi" w:hAnsiTheme="majorBidi" w:cs="David"/>
          <w:b/>
          <w:bCs/>
          <w:sz w:val="24"/>
          <w:szCs w:val="24"/>
        </w:rPr>
        <w:t xml:space="preserve">  </w:t>
      </w:r>
      <w:hyperlink r:id="rId7" w:history="1">
        <w:r w:rsidRPr="007B7DE1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http://www.agri.gov.il/he/pages/923.aspx</w:t>
        </w:r>
      </w:hyperlink>
    </w:p>
    <w:p w:rsidR="006102B9" w:rsidRPr="00335BB2" w:rsidRDefault="00E60FDF" w:rsidP="00427A2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076768" w:rsidRDefault="009241D4" w:rsidP="00036F93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line="360" w:lineRule="auto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איפה שהחיטה לא </w:t>
            </w:r>
            <w:r w:rsidR="005F21E6">
              <w:rPr>
                <w:rFonts w:cs="David" w:hint="cs"/>
                <w:b/>
                <w:bCs/>
                <w:sz w:val="28"/>
                <w:szCs w:val="28"/>
                <w:rtl/>
              </w:rPr>
              <w:t>נבטה ובמקומה התפתחה עשבייה = ספיח. יימכר כספיח.</w:t>
            </w:r>
          </w:p>
          <w:p w:rsidR="00236358" w:rsidRPr="009241D4" w:rsidRDefault="00236358" w:rsidP="0023635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line="360" w:lineRule="auto"/>
              <w:rPr>
                <w:rFonts w:cs="David"/>
                <w:b/>
                <w:bCs/>
                <w:sz w:val="28"/>
                <w:szCs w:val="28"/>
              </w:rPr>
            </w:pPr>
          </w:p>
        </w:tc>
        <w:tc>
          <w:tcPr>
            <w:tcW w:w="4689" w:type="dxa"/>
          </w:tcPr>
          <w:p w:rsidR="00427A25" w:rsidRPr="009241D4" w:rsidRDefault="009241D4" w:rsidP="00427A2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>במטעים שטחים רבים של חיטה נראים כספיח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</w:tc>
        <w:tc>
          <w:tcPr>
            <w:tcW w:w="1638" w:type="dxa"/>
          </w:tcPr>
          <w:p w:rsidR="00427A25" w:rsidRPr="009241D4" w:rsidRDefault="00427A25" w:rsidP="004B5E3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076768" w:rsidTr="00076768">
        <w:tc>
          <w:tcPr>
            <w:tcW w:w="4689" w:type="dxa"/>
          </w:tcPr>
          <w:p w:rsidR="00076768" w:rsidRPr="009241D4" w:rsidRDefault="009241D4" w:rsidP="00D45EBA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>העשב רק בשולים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  <w:r w:rsidR="001E35BA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י</w:t>
            </w:r>
            <w:r w:rsidR="00D45EBA">
              <w:rPr>
                <w:rFonts w:cs="David" w:hint="cs"/>
                <w:b/>
                <w:bCs/>
                <w:sz w:val="28"/>
                <w:szCs w:val="28"/>
                <w:rtl/>
              </w:rPr>
              <w:t>ימכר כתלתן.</w:t>
            </w:r>
          </w:p>
        </w:tc>
        <w:tc>
          <w:tcPr>
            <w:tcW w:w="4689" w:type="dxa"/>
          </w:tcPr>
          <w:p w:rsidR="00076768" w:rsidRDefault="009241D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>בגוש 10 עשביית חובזה בתלתן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  <w:p w:rsidR="009241D4" w:rsidRPr="009241D4" w:rsidRDefault="009241D4" w:rsidP="009241D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</w:rPr>
            </w:pPr>
          </w:p>
        </w:tc>
        <w:tc>
          <w:tcPr>
            <w:tcW w:w="1638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9241D4" w:rsidTr="00076768">
        <w:tc>
          <w:tcPr>
            <w:tcW w:w="4689" w:type="dxa"/>
          </w:tcPr>
          <w:p w:rsidR="00477070" w:rsidRDefault="00D45EBA" w:rsidP="0047707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/>
                <w:b/>
                <w:bCs/>
                <w:sz w:val="28"/>
                <w:szCs w:val="28"/>
              </w:rPr>
              <w:t>,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התלתן במצב טוב. י</w:t>
            </w:r>
            <w:r w:rsidR="001E35BA">
              <w:rPr>
                <w:rFonts w:cs="David" w:hint="cs"/>
                <w:b/>
                <w:bCs/>
                <w:sz w:val="28"/>
                <w:szCs w:val="28"/>
                <w:rtl/>
              </w:rPr>
              <w:t>י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מכר כתלתן.</w:t>
            </w:r>
          </w:p>
        </w:tc>
        <w:tc>
          <w:tcPr>
            <w:tcW w:w="4689" w:type="dxa"/>
          </w:tcPr>
          <w:p w:rsidR="009241D4" w:rsidRDefault="009241D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>בגוש 6 אחרי פסי הרכבת הרבה עשביה בתלתן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  <w:p w:rsidR="005F21E6" w:rsidRPr="009241D4" w:rsidRDefault="005F21E6" w:rsidP="005F21E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638" w:type="dxa"/>
          </w:tcPr>
          <w:p w:rsidR="009241D4" w:rsidRPr="00076768" w:rsidRDefault="009241D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  <w:tr w:rsidR="009241D4" w:rsidTr="00076768">
        <w:tc>
          <w:tcPr>
            <w:tcW w:w="4689" w:type="dxa"/>
          </w:tcPr>
          <w:p w:rsidR="00477070" w:rsidRDefault="00D45EBA" w:rsidP="0047707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שיבולת שועל זו תימכר כספיח.</w:t>
            </w:r>
            <w:r w:rsidR="009241D4"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689" w:type="dxa"/>
          </w:tcPr>
          <w:p w:rsidR="009241D4" w:rsidRDefault="009241D4" w:rsidP="009241D4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241D4">
              <w:rPr>
                <w:rFonts w:cs="David" w:hint="cs"/>
                <w:b/>
                <w:bCs/>
                <w:sz w:val="28"/>
                <w:szCs w:val="28"/>
                <w:rtl/>
              </w:rPr>
              <w:t>בווטרינרי שיבולת שועל, הרוב נראה כספיח</w:t>
            </w: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.</w:t>
            </w:r>
          </w:p>
          <w:p w:rsidR="005F21E6" w:rsidRPr="009241D4" w:rsidRDefault="005F21E6" w:rsidP="005F21E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638" w:type="dxa"/>
          </w:tcPr>
          <w:p w:rsidR="009241D4" w:rsidRPr="00076768" w:rsidRDefault="009241D4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4A5569C6"/>
    <w:multiLevelType w:val="hybridMultilevel"/>
    <w:tmpl w:val="9E06D3B4"/>
    <w:lvl w:ilvl="0" w:tplc="3F8AE7F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12F0D"/>
    <w:rsid w:val="00036F93"/>
    <w:rsid w:val="000573D6"/>
    <w:rsid w:val="00076768"/>
    <w:rsid w:val="000B1948"/>
    <w:rsid w:val="000C7852"/>
    <w:rsid w:val="000D2448"/>
    <w:rsid w:val="000F7E81"/>
    <w:rsid w:val="00103F15"/>
    <w:rsid w:val="00123A0F"/>
    <w:rsid w:val="0013279A"/>
    <w:rsid w:val="001352BA"/>
    <w:rsid w:val="001619D9"/>
    <w:rsid w:val="001641C4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1E35BA"/>
    <w:rsid w:val="00200250"/>
    <w:rsid w:val="00204C34"/>
    <w:rsid w:val="00236358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779EB"/>
    <w:rsid w:val="00380B48"/>
    <w:rsid w:val="00382462"/>
    <w:rsid w:val="003B1D12"/>
    <w:rsid w:val="00427A25"/>
    <w:rsid w:val="00474599"/>
    <w:rsid w:val="00477070"/>
    <w:rsid w:val="0047714A"/>
    <w:rsid w:val="00483102"/>
    <w:rsid w:val="00493C3E"/>
    <w:rsid w:val="004B5E3B"/>
    <w:rsid w:val="004D6759"/>
    <w:rsid w:val="00517450"/>
    <w:rsid w:val="00523F25"/>
    <w:rsid w:val="005923BB"/>
    <w:rsid w:val="00593A10"/>
    <w:rsid w:val="005B0685"/>
    <w:rsid w:val="005B5DB5"/>
    <w:rsid w:val="005E27EB"/>
    <w:rsid w:val="005F21E6"/>
    <w:rsid w:val="006063A7"/>
    <w:rsid w:val="006102B9"/>
    <w:rsid w:val="00610BAE"/>
    <w:rsid w:val="006244DE"/>
    <w:rsid w:val="006270DA"/>
    <w:rsid w:val="00667E54"/>
    <w:rsid w:val="006A75FF"/>
    <w:rsid w:val="006B3FC1"/>
    <w:rsid w:val="006D3B87"/>
    <w:rsid w:val="006D3CB9"/>
    <w:rsid w:val="006E6EB0"/>
    <w:rsid w:val="00700077"/>
    <w:rsid w:val="00711F5C"/>
    <w:rsid w:val="0079399A"/>
    <w:rsid w:val="007A715C"/>
    <w:rsid w:val="007C0A30"/>
    <w:rsid w:val="007C1631"/>
    <w:rsid w:val="007C3D7A"/>
    <w:rsid w:val="0081388C"/>
    <w:rsid w:val="00813E10"/>
    <w:rsid w:val="008210E6"/>
    <w:rsid w:val="00831418"/>
    <w:rsid w:val="00876AF4"/>
    <w:rsid w:val="00881D14"/>
    <w:rsid w:val="00886D90"/>
    <w:rsid w:val="008B6B1C"/>
    <w:rsid w:val="008D0459"/>
    <w:rsid w:val="008E049B"/>
    <w:rsid w:val="008E2E42"/>
    <w:rsid w:val="008E7DAA"/>
    <w:rsid w:val="009241D4"/>
    <w:rsid w:val="00931CB1"/>
    <w:rsid w:val="00931FE9"/>
    <w:rsid w:val="0093568F"/>
    <w:rsid w:val="00941C22"/>
    <w:rsid w:val="009706E6"/>
    <w:rsid w:val="009877A2"/>
    <w:rsid w:val="009B47FF"/>
    <w:rsid w:val="00A03DEF"/>
    <w:rsid w:val="00A32667"/>
    <w:rsid w:val="00A46392"/>
    <w:rsid w:val="00A55E3F"/>
    <w:rsid w:val="00A76F58"/>
    <w:rsid w:val="00A80ACA"/>
    <w:rsid w:val="00AB45B0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3376"/>
    <w:rsid w:val="00BB03A0"/>
    <w:rsid w:val="00BB316B"/>
    <w:rsid w:val="00BC775C"/>
    <w:rsid w:val="00C417E1"/>
    <w:rsid w:val="00C435C9"/>
    <w:rsid w:val="00C4741E"/>
    <w:rsid w:val="00C75678"/>
    <w:rsid w:val="00C7579F"/>
    <w:rsid w:val="00C8265A"/>
    <w:rsid w:val="00CA5793"/>
    <w:rsid w:val="00CB2D64"/>
    <w:rsid w:val="00CB35C5"/>
    <w:rsid w:val="00CB6C81"/>
    <w:rsid w:val="00CC5FAA"/>
    <w:rsid w:val="00CD1A92"/>
    <w:rsid w:val="00CD683E"/>
    <w:rsid w:val="00CE3920"/>
    <w:rsid w:val="00CF7A0C"/>
    <w:rsid w:val="00D00B34"/>
    <w:rsid w:val="00D013AE"/>
    <w:rsid w:val="00D45EBA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44262"/>
    <w:rsid w:val="00E60BDD"/>
    <w:rsid w:val="00E60FDF"/>
    <w:rsid w:val="00E6621A"/>
    <w:rsid w:val="00E82B72"/>
    <w:rsid w:val="00EA6042"/>
    <w:rsid w:val="00EC0C53"/>
    <w:rsid w:val="00EC6AB8"/>
    <w:rsid w:val="00ED22E5"/>
    <w:rsid w:val="00EE6824"/>
    <w:rsid w:val="00EF17FE"/>
    <w:rsid w:val="00F073F5"/>
    <w:rsid w:val="00F075EC"/>
    <w:rsid w:val="00F130E2"/>
    <w:rsid w:val="00F23C27"/>
    <w:rsid w:val="00F562FB"/>
    <w:rsid w:val="00F628D6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gri.gov.il/he/pages/923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11FD6-9DD0-4882-9E2E-0EE5A10CD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2</cp:revision>
  <cp:lastPrinted>2013-04-08T12:41:00Z</cp:lastPrinted>
  <dcterms:created xsi:type="dcterms:W3CDTF">2013-04-08T12:42:00Z</dcterms:created>
  <dcterms:modified xsi:type="dcterms:W3CDTF">2013-04-08T12:42:00Z</dcterms:modified>
</cp:coreProperties>
</file>